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6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95"/>
        <w:gridCol w:w="4095"/>
        <w:gridCol w:w="1020"/>
      </w:tblGrid>
      <w:tr>
        <w:trPr>
          <w:trHeight w:val="1515" w:hRule="atLeast"/>
        </w:trPr>
        <w:tc>
          <w:tcPr>
            <w:tcW w:w="57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Mein Tagesplan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Tag: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5080" distL="0" distR="5080">
                  <wp:extent cx="338455" cy="338455"/>
                  <wp:effectExtent l="0" t="0" r="0" b="0"/>
                  <wp:docPr id="1" name="Grafik 9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Häkch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</w:t>
            </w:r>
            <w:r>
              <w:rPr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</w:t>
            </w:r>
            <w:r>
              <w:rPr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13:</w:t>
            </w: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4095" w:type="dxa"/>
            <w:tcBorders>
              <w:top w:val="nil"/>
            </w:tcBorders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>
          <w:trHeight w:val="905" w:hRule="atLeast"/>
        </w:trPr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15:00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16:</w:t>
            </w: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17:00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8</w:t>
            </w:r>
            <w:r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  <w:t xml:space="preserve"> 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19:00</w:t>
            </w:r>
          </w:p>
        </w:tc>
        <w:tc>
          <w:tcPr>
            <w:tcW w:w="4095" w:type="dxa"/>
            <w:tcBorders>
              <w:top w:val="nil"/>
            </w:tcBorders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</w:tc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40" w:before="0" w:after="57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20:00</w:t>
            </w:r>
          </w:p>
        </w:tc>
        <w:tc>
          <w:tcPr>
            <w:tcW w:w="4095" w:type="dxa"/>
            <w:tcBorders>
              <w:top w:val="nil"/>
            </w:tcBorders>
            <w:shd w:fill="auto" w:val="clear"/>
          </w:tcPr>
          <w:p>
            <w:pPr>
              <w:pStyle w:val="Textkrper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  <w:p>
            <w:pPr>
              <w:pStyle w:val="Textkrper"/>
              <w:spacing w:before="0" w:after="140"/>
              <w:rPr>
                <w:rFonts w:ascii="Chilanka" w:hAnsi="Chilanka"/>
                <w:sz w:val="26"/>
                <w:szCs w:val="26"/>
              </w:rPr>
            </w:pPr>
            <w:r>
              <w:rPr>
                <w:rFonts w:ascii="Chilanka" w:hAnsi="Chilanka"/>
                <w:sz w:val="26"/>
                <w:szCs w:val="26"/>
              </w:rPr>
            </w:r>
          </w:p>
        </w:tc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Textkrper"/>
              <w:spacing w:lineRule="auto" w:line="276" w:before="0" w:after="140"/>
              <w:rPr/>
            </w:pPr>
            <w:r>
              <w:rPr/>
            </w:r>
          </w:p>
        </w:tc>
      </w:tr>
    </w:tbl>
    <w:p>
      <w:pPr>
        <w:pStyle w:val="Normal"/>
        <w:spacing w:before="0" w:after="6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Chilank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1c61"/>
    <w:pPr>
      <w:widowControl/>
      <w:bidi w:val="0"/>
      <w:spacing w:lineRule="auto" w:line="259" w:before="0" w:after="60"/>
      <w:jc w:val="left"/>
    </w:pPr>
    <w:rPr>
      <w:rFonts w:ascii="Arial" w:hAnsi="Arial" w:asciiTheme="minorBidi" w:hAnsiTheme="minorBidi" w:eastAsia="Calibri" w:cs="Arial"/>
      <w:color w:val="auto"/>
      <w:kern w:val="0"/>
      <w:sz w:val="22"/>
      <w:szCs w:val="22"/>
      <w:lang w:eastAsia="de-DE" w:val="de-DE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2e3101"/>
    <w:pPr>
      <w:keepNext w:val="true"/>
      <w:keepLines/>
      <w:spacing w:before="0" w:after="0"/>
      <w:jc w:val="center"/>
      <w:outlineLvl w:val="0"/>
    </w:pPr>
    <w:rPr>
      <w:rFonts w:eastAsia="" w:eastAsiaTheme="majorEastAsia"/>
      <w:b/>
      <w:bCs/>
      <w:color w:val="000000" w:themeColor="text1"/>
      <w:sz w:val="52"/>
      <w:szCs w:val="52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2e3101"/>
    <w:pPr>
      <w:keepNext w:val="true"/>
      <w:keepLines/>
      <w:spacing w:before="280" w:after="240"/>
      <w:outlineLvl w:val="1"/>
    </w:pPr>
    <w:rPr>
      <w:rFonts w:eastAsia="" w:cs="Times New Roman" w:cstheme="majorBidi" w:eastAsiaTheme="majorEastAsia"/>
      <w:b/>
      <w:color w:val="000000" w:themeColor="text1"/>
      <w:sz w:val="34"/>
      <w:szCs w:val="26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2e3101"/>
    <w:pPr>
      <w:keepNext w:val="true"/>
      <w:keepLines/>
      <w:spacing w:before="280" w:after="240"/>
      <w:outlineLvl w:val="2"/>
    </w:pPr>
    <w:rPr>
      <w:rFonts w:eastAsia="" w:cs="Times New Roman" w:cstheme="majorBidi" w:eastAsiaTheme="majorEastAsia"/>
      <w:b/>
      <w:color w:val="000000" w:themeColor="text1"/>
      <w:sz w:val="28"/>
      <w:szCs w:val="24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2e3101"/>
    <w:pPr>
      <w:keepNext w:val="true"/>
      <w:keepLines/>
      <w:spacing w:before="280" w:after="240"/>
      <w:outlineLvl w:val="3"/>
    </w:pPr>
    <w:rPr>
      <w:rFonts w:eastAsia="" w:cs="Times New Roman" w:cstheme="majorBidi" w:eastAsiaTheme="majorEastAsia"/>
      <w:b/>
      <w:iCs/>
      <w:color w:val="000000" w:themeColor="text1"/>
      <w:sz w:val="24"/>
      <w:u w:val="single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2e3101"/>
    <w:pPr>
      <w:keepNext w:val="true"/>
      <w:keepLines/>
      <w:spacing w:before="240" w:after="240"/>
      <w:outlineLvl w:val="4"/>
    </w:pPr>
    <w:rPr>
      <w:rFonts w:eastAsia="" w:cs="Times New Roman" w:cstheme="majorBidi" w:eastAsiaTheme="majorEastAsia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2e3101"/>
    <w:rPr/>
  </w:style>
  <w:style w:type="character" w:styleId="Eop" w:customStyle="1">
    <w:name w:val="eop"/>
    <w:basedOn w:val="DefaultParagraphFont"/>
    <w:qFormat/>
    <w:rsid w:val="002e3101"/>
    <w:rPr/>
  </w:style>
  <w:style w:type="character" w:styleId="Findhit" w:customStyle="1">
    <w:name w:val="findhit"/>
    <w:basedOn w:val="DefaultParagraphFont"/>
    <w:qFormat/>
    <w:rsid w:val="002e3101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e3101"/>
    <w:rPr/>
  </w:style>
  <w:style w:type="character" w:styleId="Internetverknpfung">
    <w:name w:val="Internetverknüpfung"/>
    <w:basedOn w:val="DefaultParagraphFont"/>
    <w:uiPriority w:val="99"/>
    <w:unhideWhenUsed/>
    <w:rsid w:val="002e3101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e3101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3101"/>
    <w:rPr/>
  </w:style>
  <w:style w:type="character" w:styleId="Normaltextrun" w:customStyle="1">
    <w:name w:val="normaltextrun"/>
    <w:basedOn w:val="DefaultParagraphFont"/>
    <w:qFormat/>
    <w:rsid w:val="002e3101"/>
    <w:rPr/>
  </w:style>
  <w:style w:type="character" w:styleId="SubtleEmphasis">
    <w:name w:val="Subtle Emphasis"/>
    <w:basedOn w:val="DefaultParagraphFont"/>
    <w:uiPriority w:val="19"/>
    <w:qFormat/>
    <w:rsid w:val="002e3101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2e3101"/>
    <w:rPr/>
  </w:style>
  <w:style w:type="character" w:styleId="Scxw163215864" w:customStyle="1">
    <w:name w:val="scxw163215864"/>
    <w:basedOn w:val="DefaultParagraphFont"/>
    <w:qFormat/>
    <w:rsid w:val="002e3101"/>
    <w:rPr/>
  </w:style>
  <w:style w:type="character" w:styleId="Scxw188643159" w:customStyle="1">
    <w:name w:val="scxw188643159"/>
    <w:basedOn w:val="DefaultParagraphFont"/>
    <w:qFormat/>
    <w:rsid w:val="002e3101"/>
    <w:rPr/>
  </w:style>
  <w:style w:type="character" w:styleId="Scxw255797096" w:customStyle="1">
    <w:name w:val="scxw255797096"/>
    <w:basedOn w:val="DefaultParagraphFont"/>
    <w:qFormat/>
    <w:rsid w:val="002e3101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2e3101"/>
    <w:rPr/>
  </w:style>
  <w:style w:type="character" w:styleId="Superscript" w:customStyle="1">
    <w:name w:val="superscript"/>
    <w:basedOn w:val="DefaultParagraphFont"/>
    <w:qFormat/>
    <w:rsid w:val="002e3101"/>
    <w:rPr/>
  </w:style>
  <w:style w:type="character" w:styleId="Tabchar" w:customStyle="1">
    <w:name w:val="tabchar"/>
    <w:basedOn w:val="DefaultParagraphFont"/>
    <w:qFormat/>
    <w:rsid w:val="002e3101"/>
    <w:rPr/>
  </w:style>
  <w:style w:type="character" w:styleId="TitelZchn" w:customStyle="1">
    <w:name w:val="Titel Zchn"/>
    <w:basedOn w:val="DefaultParagraphFont"/>
    <w:link w:val="Titel"/>
    <w:uiPriority w:val="10"/>
    <w:qFormat/>
    <w:rsid w:val="002e31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e3101"/>
    <w:rPr>
      <w:rFonts w:eastAsia="" w:eastAsiaTheme="minorEastAsia"/>
      <w:color w:val="5A5A5A" w:themeColor="text1" w:themeTint="a5"/>
      <w:spacing w:val="15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OCHeading">
    <w:name w:val="TOC Heading"/>
    <w:basedOn w:val="Berschrift1"/>
    <w:next w:val="Normal"/>
    <w:uiPriority w:val="39"/>
    <w:unhideWhenUsed/>
    <w:qFormat/>
    <w:rsid w:val="002e3101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101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e3101"/>
    <w:pPr>
      <w:spacing w:before="0" w:after="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2e3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ohneAbsatz" w:customStyle="1">
    <w:name w:val="Standard ohne Absatz"/>
    <w:basedOn w:val="Normal"/>
    <w:link w:val="StandardohneAbsatzZchn"/>
    <w:qFormat/>
    <w:rsid w:val="002e3101"/>
    <w:pPr>
      <w:spacing w:lineRule="auto" w:line="240" w:before="0" w:after="0"/>
    </w:pPr>
    <w:rPr/>
  </w:style>
  <w:style w:type="paragraph" w:styleId="Titel">
    <w:name w:val="Title"/>
    <w:basedOn w:val="Normal"/>
    <w:next w:val="Normal"/>
    <w:link w:val="TitelZchn"/>
    <w:uiPriority w:val="10"/>
    <w:qFormat/>
    <w:rsid w:val="002e31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e3101"/>
    <w:pPr/>
    <w:rPr>
      <w:rFonts w:eastAsia="" w:eastAsiaTheme="minorEastAsia"/>
      <w:color w:val="5A5A5A" w:themeColor="text1" w:themeTint="a5"/>
      <w:spacing w:val="15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2e3101"/>
    <w:pPr>
      <w:spacing w:before="0" w:after="0"/>
    </w:pPr>
    <w:rPr>
      <w:b/>
      <w:sz w:val="32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2e3101"/>
    <w:pPr>
      <w:spacing w:before="0" w:after="0"/>
      <w:ind w:left="220" w:hanging="0"/>
    </w:pPr>
    <w:rPr>
      <w:b/>
      <w:sz w:val="28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2e3101"/>
    <w:pPr>
      <w:spacing w:before="0" w:after="0"/>
      <w:ind w:left="440" w:hanging="0"/>
    </w:pPr>
    <w:rPr>
      <w:u w:val="single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2e3101"/>
    <w:pPr>
      <w:tabs>
        <w:tab w:val="right" w:pos="9062" w:leader="dot"/>
      </w:tabs>
      <w:spacing w:before="0" w:after="0"/>
      <w:ind w:left="660" w:hanging="0"/>
    </w:pPr>
    <w:rPr>
      <w:i/>
    </w:rPr>
  </w:style>
  <w:style w:type="paragraph" w:styleId="Inhaltsverzeichnis5">
    <w:name w:val="TOC 5"/>
    <w:basedOn w:val="Normal"/>
    <w:next w:val="Normal"/>
    <w:autoRedefine/>
    <w:uiPriority w:val="39"/>
    <w:unhideWhenUsed/>
    <w:rsid w:val="002e3101"/>
    <w:pPr>
      <w:spacing w:lineRule="auto" w:line="240" w:before="0" w:after="0"/>
      <w:ind w:left="880" w:hanging="0"/>
    </w:pPr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A91C7-DB34-4ADE-9CB9-FF7F0D03E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ECEED-DF34-4DBE-BF18-8C0F2652E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04CED-A6BE-4CE1-ABF2-E2DFE865B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LibreOffice/6.0.7.3$Linux_X86_64 LibreOffice_project/00m0$Build-3</Application>
  <Pages>1</Pages>
  <Words>17</Words>
  <Characters>85</Characters>
  <CharactersWithSpaces>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2021-05-12T10:30:00Z</dcterms:created>
  <dc:creator>Joel Roerick</dc:creator>
  <dc:description/>
  <dc:language>de-DE</dc:language>
  <cp:lastModifiedBy>Silke Ihden-Rothkirch</cp:lastModifiedBy>
  <dcterms:modified xsi:type="dcterms:W3CDTF">2022-08-10T12:16:09Z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0x0101003B002A2C6FB72C4299D979CF297055D4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