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638" w:type="dxa"/>
        <w:jc w:val="left"/>
        <w:tblInd w:w="0" w:type="dxa"/>
        <w:tblBorders>
          <w:top w:val="single" w:sz="8" w:space="0" w:color="181717"/>
          <w:left w:val="single" w:sz="8" w:space="0" w:color="181717"/>
          <w:bottom w:val="single" w:sz="8" w:space="0" w:color="181717"/>
          <w:insideH w:val="single" w:sz="8" w:space="0" w:color="181717"/>
        </w:tblBorders>
        <w:tblCellMar>
          <w:top w:w="0" w:type="dxa"/>
          <w:left w:w="98" w:type="dxa"/>
          <w:bottom w:w="0" w:type="dxa"/>
          <w:right w:w="115" w:type="dxa"/>
        </w:tblCellMar>
        <w:tblLook w:lastRow="0" w:firstRow="1" w:lastColumn="0" w:firstColumn="1" w:val="04a0" w:noHBand="0" w:noVBand="1"/>
      </w:tblPr>
      <w:tblGrid>
        <w:gridCol w:w="1125"/>
        <w:gridCol w:w="975"/>
        <w:gridCol w:w="900"/>
        <w:gridCol w:w="863"/>
        <w:gridCol w:w="956"/>
        <w:gridCol w:w="956"/>
        <w:gridCol w:w="975"/>
        <w:gridCol w:w="844"/>
        <w:gridCol w:w="975"/>
        <w:gridCol w:w="1068"/>
      </w:tblGrid>
      <w:tr>
        <w:trPr>
          <w:trHeight w:val="844" w:hRule="atLeast"/>
        </w:trPr>
        <w:tc>
          <w:tcPr>
            <w:tcW w:w="1125" w:type="dxa"/>
            <w:tcBorders>
              <w:top w:val="single" w:sz="8" w:space="0" w:color="181717"/>
              <w:left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left="156" w:hanging="0"/>
              <w:jc w:val="center"/>
              <w:rPr>
                <w:rFonts w:eastAsia=""/>
                <w:lang w:eastAsia="de-DE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1 </w:t>
            </w:r>
          </w:p>
        </w:tc>
        <w:tc>
          <w:tcPr>
            <w:tcW w:w="975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2 </w:t>
            </w:r>
          </w:p>
        </w:tc>
        <w:tc>
          <w:tcPr>
            <w:tcW w:w="900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3 </w:t>
            </w:r>
          </w:p>
        </w:tc>
        <w:tc>
          <w:tcPr>
            <w:tcW w:w="863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4 </w:t>
            </w:r>
          </w:p>
        </w:tc>
        <w:tc>
          <w:tcPr>
            <w:tcW w:w="956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5 </w:t>
            </w:r>
          </w:p>
        </w:tc>
        <w:tc>
          <w:tcPr>
            <w:tcW w:w="956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6 </w:t>
            </w:r>
          </w:p>
        </w:tc>
        <w:tc>
          <w:tcPr>
            <w:tcW w:w="975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7 </w:t>
            </w:r>
          </w:p>
        </w:tc>
        <w:tc>
          <w:tcPr>
            <w:tcW w:w="844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8 </w:t>
            </w:r>
          </w:p>
        </w:tc>
        <w:tc>
          <w:tcPr>
            <w:tcW w:w="975" w:type="dxa"/>
            <w:tcBorders>
              <w:top w:val="single" w:sz="8" w:space="0" w:color="181717"/>
              <w:bottom w:val="single" w:sz="8" w:space="0" w:color="181717"/>
              <w:insideH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 xml:space="preserve">9 </w:t>
            </w:r>
          </w:p>
        </w:tc>
        <w:tc>
          <w:tcPr>
            <w:tcW w:w="1068" w:type="dxa"/>
            <w:tcBorders>
              <w:top w:val="single" w:sz="8" w:space="0" w:color="181717"/>
              <w:bottom w:val="single" w:sz="8" w:space="0" w:color="181717"/>
              <w:right w:val="single" w:sz="8" w:space="0" w:color="181717"/>
              <w:insideH w:val="single" w:sz="8" w:space="0" w:color="181717"/>
              <w:insideV w:val="single" w:sz="8" w:space="0" w:color="181717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sz w:val="56"/>
                <w:szCs w:val="56"/>
              </w:rPr>
            </w:pPr>
            <w:r>
              <w:rPr>
                <w:rFonts w:eastAsia=""/>
                <w:color w:val="181717"/>
                <w:sz w:val="56"/>
                <w:szCs w:val="56"/>
                <w:lang w:val="de" w:eastAsia="de-DE"/>
              </w:rPr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lenraster"/>
        <w:tblW w:w="9619" w:type="dxa"/>
        <w:jc w:val="left"/>
        <w:tblInd w:w="1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94"/>
        <w:gridCol w:w="1594"/>
        <w:gridCol w:w="1612"/>
        <w:gridCol w:w="1613"/>
        <w:gridCol w:w="1593"/>
        <w:gridCol w:w="1613"/>
      </w:tblGrid>
      <w:tr>
        <w:trPr>
          <w:trHeight w:val="588" w:hRule="atLeast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447_2007056657"/>
            <w:bookmarkStart w:id="1" w:name="__Fieldmark__447_2007056657"/>
            <w:bookmarkStart w:id="2" w:name="__Fieldmark__447_2007056657"/>
            <w:bookmarkEnd w:id="2"/>
            <w:r>
              <w:rPr/>
            </w:r>
            <w:r>
              <w:rPr/>
              <w:fldChar w:fldCharType="end"/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450_2007056657"/>
            <w:bookmarkStart w:id="4" w:name="__Fieldmark__450_2007056657"/>
            <w:bookmarkStart w:id="5" w:name="__Fieldmark__450_2007056657"/>
            <w:bookmarkEnd w:id="5"/>
            <w:r>
              <w:rPr/>
            </w:r>
            <w:r>
              <w:rPr/>
              <w:fldChar w:fldCharType="end"/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453_2007056657"/>
            <w:bookmarkStart w:id="7" w:name="__Fieldmark__453_2007056657"/>
            <w:bookmarkStart w:id="8" w:name="__Fieldmark__453_2007056657"/>
            <w:bookmarkEnd w:id="8"/>
            <w:r>
              <w:rPr/>
            </w:r>
            <w:r>
              <w:rPr/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456_2007056657"/>
            <w:bookmarkStart w:id="10" w:name="__Fieldmark__456_2007056657"/>
            <w:bookmarkStart w:id="11" w:name="__Fieldmark__456_2007056657"/>
            <w:bookmarkEnd w:id="11"/>
            <w:r>
              <w:rPr/>
            </w:r>
            <w:r>
              <w:rPr/>
              <w:fldChar w:fldCharType="end"/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459_2007056657"/>
            <w:bookmarkStart w:id="13" w:name="__Fieldmark__459_2007056657"/>
            <w:bookmarkStart w:id="14" w:name="__Fieldmark__459_2007056657"/>
            <w:bookmarkEnd w:id="14"/>
            <w:r>
              <w:rPr/>
            </w:r>
            <w:r>
              <w:rPr/>
              <w:fldChar w:fldCharType="end"/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462_2007056657"/>
            <w:bookmarkStart w:id="16" w:name="__Fieldmark__462_2007056657"/>
            <w:bookmarkStart w:id="17" w:name="__Fieldmark__462_2007056657"/>
            <w:bookmarkEnd w:id="17"/>
            <w:r>
              <w:rPr/>
            </w:r>
            <w:r>
              <w:rPr/>
              <w:fldChar w:fldCharType="end"/>
            </w:r>
          </w:p>
        </w:tc>
      </w:tr>
      <w:tr>
        <w:trPr>
          <w:trHeight w:val="781" w:hRule="atLeast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Textkrper"/>
              <w:spacing w:before="0" w:after="1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 xml:space="preserve">a, </w:t>
              <w:br/>
              <w:t>ganz genau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2"/>
              <w:jc w:val="center"/>
              <w:rPr>
                <w:rFonts w:ascii="Calibri" w:hAnsi="Calibri" w:eastAsia="Calibri" w:cs="Calibri"/>
                <w:color w:val="000000"/>
                <w:sz w:val="22"/>
                <w:szCs w:val="22"/>
                <w:lang w:eastAsia="de-DE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eastAsia="de-DE"/>
              </w:rPr>
              <w:t>J</w:t>
            </w:r>
            <w:r>
              <w:rPr>
                <w:rFonts w:eastAsia="Calibri" w:cs="Calibri"/>
                <w:color w:val="000000"/>
                <w:sz w:val="22"/>
                <w:szCs w:val="22"/>
                <w:lang w:eastAsia="de-DE"/>
              </w:rPr>
              <w:t>a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her ja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her im Gegenteil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</w:t>
            </w:r>
            <w:r>
              <w:rPr>
                <w:sz w:val="22"/>
                <w:szCs w:val="22"/>
              </w:rPr>
              <w:t xml:space="preserve"> Gegenteil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anz im Gegenteil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6985" distL="0" distR="2540">
            <wp:extent cx="6113145" cy="1574165"/>
            <wp:effectExtent l="0" t="0" r="0" b="0"/>
            <wp:docPr id="1" name="Grafik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029" w:header="0" w:top="1019" w:footer="0" w:bottom="82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de-DE" w:eastAsia="en-US" w:bidi="he-I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c6d2e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eastAsia="de-DE" w:val="de-DE" w:bidi="he-IL"/>
    </w:rPr>
  </w:style>
  <w:style w:type="paragraph" w:styleId="Berschrift1">
    <w:name w:val="Heading 1"/>
    <w:basedOn w:val="Normal"/>
    <w:next w:val="Normal"/>
    <w:link w:val="berschrift1Zchn"/>
    <w:autoRedefine/>
    <w:uiPriority w:val="9"/>
    <w:qFormat/>
    <w:rsid w:val="002e3101"/>
    <w:pPr>
      <w:keepNext w:val="true"/>
      <w:keepLines/>
      <w:spacing w:before="0" w:after="0"/>
      <w:jc w:val="center"/>
      <w:outlineLvl w:val="0"/>
    </w:pPr>
    <w:rPr>
      <w:rFonts w:ascii="Arial" w:hAnsi="Arial" w:eastAsia="" w:cs="Arial" w:asciiTheme="minorBidi" w:cstheme="minorBidi" w:eastAsiaTheme="majorEastAsia" w:hAnsiTheme="minorBidi"/>
      <w:b/>
      <w:bCs/>
      <w:color w:val="000000" w:themeColor="text1"/>
      <w:sz w:val="52"/>
      <w:szCs w:val="52"/>
    </w:rPr>
  </w:style>
  <w:style w:type="paragraph" w:styleId="Berschrift2">
    <w:name w:val="Heading 2"/>
    <w:basedOn w:val="Normal"/>
    <w:next w:val="Normal"/>
    <w:link w:val="berschrift2Zchn"/>
    <w:uiPriority w:val="9"/>
    <w:unhideWhenUsed/>
    <w:qFormat/>
    <w:rsid w:val="002e3101"/>
    <w:pPr>
      <w:keepNext w:val="true"/>
      <w:keepLines/>
      <w:spacing w:before="280" w:after="240"/>
      <w:outlineLvl w:val="1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  <w:lang w:eastAsia="en-US"/>
    </w:rPr>
  </w:style>
  <w:style w:type="paragraph" w:styleId="Berschrift3">
    <w:name w:val="Heading 3"/>
    <w:basedOn w:val="Normal"/>
    <w:next w:val="Normal"/>
    <w:link w:val="berschrift3Zchn"/>
    <w:uiPriority w:val="9"/>
    <w:unhideWhenUsed/>
    <w:qFormat/>
    <w:rsid w:val="002e3101"/>
    <w:pPr>
      <w:keepNext w:val="true"/>
      <w:keepLines/>
      <w:spacing w:before="280" w:after="240"/>
      <w:outlineLvl w:val="2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  <w:lang w:eastAsia="en-US"/>
    </w:rPr>
  </w:style>
  <w:style w:type="paragraph" w:styleId="Berschrift4">
    <w:name w:val="Heading 4"/>
    <w:basedOn w:val="Normal"/>
    <w:next w:val="Normal"/>
    <w:link w:val="berschrift4Zchn"/>
    <w:uiPriority w:val="9"/>
    <w:unhideWhenUsed/>
    <w:qFormat/>
    <w:rsid w:val="002e3101"/>
    <w:pPr>
      <w:keepNext w:val="true"/>
      <w:keepLines/>
      <w:spacing w:before="280" w:after="240"/>
      <w:outlineLvl w:val="3"/>
    </w:pPr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  <w:lang w:eastAsia="en-US"/>
    </w:rPr>
  </w:style>
  <w:style w:type="paragraph" w:styleId="Berschrift5">
    <w:name w:val="Heading 5"/>
    <w:basedOn w:val="Normal"/>
    <w:next w:val="Normal"/>
    <w:link w:val="berschrift5Zchn"/>
    <w:uiPriority w:val="9"/>
    <w:unhideWhenUsed/>
    <w:qFormat/>
    <w:rsid w:val="002e3101"/>
    <w:pPr>
      <w:keepNext w:val="true"/>
      <w:keepLines/>
      <w:spacing w:before="240" w:after="240"/>
      <w:outlineLvl w:val="4"/>
    </w:pPr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lang w:eastAsia="en-US"/>
    </w:rPr>
  </w:style>
  <w:style w:type="paragraph" w:styleId="Berschrift7">
    <w:name w:val="Heading 7"/>
    <w:basedOn w:val="Normal"/>
    <w:next w:val="Normal"/>
    <w:link w:val="berschrift7Zchn"/>
    <w:uiPriority w:val="9"/>
    <w:unhideWhenUsed/>
    <w:qFormat/>
    <w:rsid w:val="00d0683b"/>
    <w:pPr>
      <w:keepNext w:val="true"/>
      <w:keepLines/>
      <w:spacing w:before="40" w:after="60"/>
      <w:outlineLvl w:val="6"/>
    </w:pPr>
    <w:rPr>
      <w:rFonts w:ascii="Arial" w:hAnsi="Arial" w:eastAsia="Calibri" w:cs="Arial" w:asciiTheme="minorBidi" w:cstheme="minorBidi" w:eastAsiaTheme="minorHAnsi" w:hAnsiTheme="minorBidi"/>
      <w:color w:val="auto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cx9" w:customStyle="1">
    <w:name w:val="bcx9"/>
    <w:basedOn w:val="DefaultParagraphFont"/>
    <w:qFormat/>
    <w:rsid w:val="002e3101"/>
    <w:rPr/>
  </w:style>
  <w:style w:type="character" w:styleId="Eop" w:customStyle="1">
    <w:name w:val="eop"/>
    <w:basedOn w:val="DefaultParagraphFont"/>
    <w:qFormat/>
    <w:rsid w:val="002e3101"/>
    <w:rPr/>
  </w:style>
  <w:style w:type="character" w:styleId="Findhit" w:customStyle="1">
    <w:name w:val="findhit"/>
    <w:basedOn w:val="DefaultParagraphFont"/>
    <w:qFormat/>
    <w:rsid w:val="002e3101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2e3101"/>
    <w:rPr/>
  </w:style>
  <w:style w:type="character" w:styleId="Internetverknpfung">
    <w:name w:val="Internetverknüpfung"/>
    <w:basedOn w:val="DefaultParagraphFont"/>
    <w:uiPriority w:val="99"/>
    <w:unhideWhenUsed/>
    <w:rsid w:val="002e3101"/>
    <w:rPr>
      <w:color w:val="0563C1" w:themeColor="hyperlink"/>
      <w:u w:val="single"/>
    </w:rPr>
  </w:style>
  <w:style w:type="character" w:styleId="Berschrift1Zchn" w:customStyle="1">
    <w:name w:val="Überschrift 1 Zchn"/>
    <w:basedOn w:val="DefaultParagraphFont"/>
    <w:link w:val="berschrift1"/>
    <w:qFormat/>
    <w:rsid w:val="002e3101"/>
    <w:rPr>
      <w:rFonts w:ascii="Arial" w:hAnsi="Arial" w:eastAsia="" w:asciiTheme="minorBidi" w:eastAsiaTheme="majorEastAsia" w:hAnsiTheme="minorBidi"/>
      <w:b/>
      <w:bCs/>
      <w:color w:val="000000" w:themeColor="text1"/>
      <w:sz w:val="52"/>
      <w:szCs w:val="52"/>
      <w:lang w:eastAsia="de-DE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2e3101"/>
    <w:rPr/>
  </w:style>
  <w:style w:type="character" w:styleId="Normaltextrun" w:customStyle="1">
    <w:name w:val="normaltextrun"/>
    <w:basedOn w:val="DefaultParagraphFont"/>
    <w:qFormat/>
    <w:rsid w:val="002e3101"/>
    <w:rPr/>
  </w:style>
  <w:style w:type="character" w:styleId="SubtleEmphasis">
    <w:name w:val="Subtle Emphasis"/>
    <w:basedOn w:val="DefaultParagraphFont"/>
    <w:uiPriority w:val="19"/>
    <w:qFormat/>
    <w:rsid w:val="002e3101"/>
    <w:rPr>
      <w:i/>
      <w:iCs/>
      <w:color w:val="404040" w:themeColor="text1" w:themeTint="bf"/>
    </w:rPr>
  </w:style>
  <w:style w:type="character" w:styleId="Scxw117953427" w:customStyle="1">
    <w:name w:val="scxw117953427"/>
    <w:basedOn w:val="DefaultParagraphFont"/>
    <w:qFormat/>
    <w:rsid w:val="002e3101"/>
    <w:rPr/>
  </w:style>
  <w:style w:type="character" w:styleId="Scxw163215864" w:customStyle="1">
    <w:name w:val="scxw163215864"/>
    <w:basedOn w:val="DefaultParagraphFont"/>
    <w:qFormat/>
    <w:rsid w:val="002e3101"/>
    <w:rPr/>
  </w:style>
  <w:style w:type="character" w:styleId="Scxw188643159" w:customStyle="1">
    <w:name w:val="scxw188643159"/>
    <w:basedOn w:val="DefaultParagraphFont"/>
    <w:qFormat/>
    <w:rsid w:val="002e3101"/>
    <w:rPr/>
  </w:style>
  <w:style w:type="character" w:styleId="Scxw255797096" w:customStyle="1">
    <w:name w:val="scxw255797096"/>
    <w:basedOn w:val="DefaultParagraphFont"/>
    <w:qFormat/>
    <w:rsid w:val="002e3101"/>
    <w:rPr/>
  </w:style>
  <w:style w:type="character" w:styleId="StandardohneAbsatzZchn" w:customStyle="1">
    <w:name w:val="Standard ohne Absatz Zchn"/>
    <w:basedOn w:val="DefaultParagraphFont"/>
    <w:link w:val="StandardohneAbsatz"/>
    <w:qFormat/>
    <w:rsid w:val="002e3101"/>
    <w:rPr/>
  </w:style>
  <w:style w:type="character" w:styleId="Superscript" w:customStyle="1">
    <w:name w:val="superscript"/>
    <w:basedOn w:val="DefaultParagraphFont"/>
    <w:qFormat/>
    <w:rsid w:val="002e3101"/>
    <w:rPr/>
  </w:style>
  <w:style w:type="character" w:styleId="Tabchar" w:customStyle="1">
    <w:name w:val="tabchar"/>
    <w:basedOn w:val="DefaultParagraphFont"/>
    <w:qFormat/>
    <w:rsid w:val="002e3101"/>
    <w:rPr/>
  </w:style>
  <w:style w:type="character" w:styleId="TitelZchn" w:customStyle="1">
    <w:name w:val="Titel Zchn"/>
    <w:basedOn w:val="DefaultParagraphFont"/>
    <w:link w:val="Titel"/>
    <w:uiPriority w:val="10"/>
    <w:qFormat/>
    <w:rsid w:val="002e31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Berschrift2Zchn" w:customStyle="1">
    <w:name w:val="Überschrift 2 Zchn"/>
    <w:basedOn w:val="DefaultParagraphFont"/>
    <w:link w:val="berschrift2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34"/>
      <w:szCs w:val="26"/>
    </w:rPr>
  </w:style>
  <w:style w:type="character" w:styleId="Berschrift3Zchn" w:customStyle="1">
    <w:name w:val="Überschrift 3 Zchn"/>
    <w:basedOn w:val="DefaultParagraphFont"/>
    <w:link w:val="berschrift3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  <w:sz w:val="28"/>
      <w:szCs w:val="24"/>
    </w:rPr>
  </w:style>
  <w:style w:type="character" w:styleId="Berschrift4Zchn" w:customStyle="1">
    <w:name w:val="Überschrift 4 Zchn"/>
    <w:basedOn w:val="DefaultParagraphFont"/>
    <w:link w:val="berschrift4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iCs/>
      <w:color w:val="000000" w:themeColor="text1"/>
      <w:sz w:val="24"/>
      <w:u w:val="single"/>
    </w:rPr>
  </w:style>
  <w:style w:type="character" w:styleId="Berschrift5Zchn" w:customStyle="1">
    <w:name w:val="Überschrift 5 Zchn"/>
    <w:basedOn w:val="DefaultParagraphFont"/>
    <w:link w:val="berschrift5"/>
    <w:uiPriority w:val="9"/>
    <w:qFormat/>
    <w:rsid w:val="002e3101"/>
    <w:rPr>
      <w:rFonts w:ascii="Arial" w:hAnsi="Arial" w:eastAsia="" w:cs="Times New Roman" w:asciiTheme="minorBidi" w:cstheme="majorBidi" w:eastAsiaTheme="majorEastAsia" w:hAnsiTheme="minorBidi"/>
      <w:b/>
      <w:color w:val="000000" w:themeColor="text1"/>
    </w:rPr>
  </w:style>
  <w:style w:type="character" w:styleId="UntertitelZchn" w:customStyle="1">
    <w:name w:val="Untertitel Zchn"/>
    <w:basedOn w:val="DefaultParagraphFont"/>
    <w:link w:val="Untertitel"/>
    <w:uiPriority w:val="11"/>
    <w:qFormat/>
    <w:rsid w:val="002e3101"/>
    <w:rPr>
      <w:rFonts w:eastAsia="" w:eastAsiaTheme="minorEastAsia"/>
      <w:color w:val="5A5A5A" w:themeColor="text1" w:themeTint="a5"/>
      <w:spacing w:val="15"/>
    </w:rPr>
  </w:style>
  <w:style w:type="character" w:styleId="Berschrift7Zchn" w:customStyle="1">
    <w:name w:val="Überschrift 7 Zchn"/>
    <w:basedOn w:val="DefaultParagraphFont"/>
    <w:link w:val="berschrift7"/>
    <w:uiPriority w:val="9"/>
    <w:qFormat/>
    <w:rsid w:val="00d0683b"/>
    <w:rPr>
      <w:rFonts w:ascii="Arial" w:hAnsi="Arial" w:asciiTheme="minorBidi" w:hAnsiTheme="minorBidi"/>
      <w:u w:val="single"/>
      <w:lang w:eastAsia="de-DE"/>
    </w:rPr>
  </w:style>
  <w:style w:type="character" w:styleId="FunotentextZchn" w:customStyle="1">
    <w:name w:val="Fußnotentext Zchn"/>
    <w:basedOn w:val="DefaultParagraphFont"/>
    <w:link w:val="Funotentext"/>
    <w:uiPriority w:val="99"/>
    <w:qFormat/>
    <w:rsid w:val="00d0683b"/>
    <w:rPr>
      <w:rFonts w:ascii="Arial" w:hAnsi="Arial" w:asciiTheme="minorBidi" w:hAnsiTheme="minorBidi"/>
      <w:sz w:val="20"/>
      <w:szCs w:val="20"/>
      <w:lang w:eastAsia="de-DE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0683b"/>
    <w:rPr>
      <w:vertAlign w:val="superscript"/>
    </w:rPr>
  </w:style>
  <w:style w:type="character" w:styleId="ListenabsatzZchn" w:customStyle="1">
    <w:name w:val="Listenabsatz Zchn"/>
    <w:basedOn w:val="DefaultParagraphFont"/>
    <w:link w:val="Listenabsatz"/>
    <w:uiPriority w:val="34"/>
    <w:qFormat/>
    <w:rsid w:val="00d0683b"/>
    <w:rPr/>
  </w:style>
  <w:style w:type="character" w:styleId="ListLabel1">
    <w:name w:val="ListLabel 1"/>
    <w:qFormat/>
    <w:rPr>
      <w:rFonts w:eastAsia="Calibri" w:cs="Aria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Fuzeile">
    <w:name w:val="Footer"/>
    <w:basedOn w:val="Normal"/>
    <w:link w:val="Fu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eastAsia="Calibri" w:cs="Arial" w:asciiTheme="minorHAnsi" w:cstheme="minorBidi" w:eastAsiaTheme="minorHAnsi" w:hAnsiTheme="minorHAnsi"/>
      <w:color w:val="auto"/>
      <w:lang w:eastAsia="en-US"/>
    </w:rPr>
  </w:style>
  <w:style w:type="paragraph" w:styleId="TOCHeading">
    <w:name w:val="TOC Heading"/>
    <w:basedOn w:val="Berschrift1"/>
    <w:next w:val="Normal"/>
    <w:uiPriority w:val="39"/>
    <w:unhideWhenUsed/>
    <w:qFormat/>
    <w:rsid w:val="002e3101"/>
    <w:pPr/>
    <w:rPr>
      <w:rFonts w:ascii="Calibri Light" w:hAnsi="Calibri Light" w:cs="Times New Roman" w:asciiTheme="majorHAnsi" w:cstheme="majorBidi" w:hAnsiTheme="majorHAnsi"/>
      <w:b w:val="false"/>
      <w:bCs w:val="false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e3101"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e-DE" w:eastAsia="en-US" w:bidi="he-IL"/>
    </w:rPr>
  </w:style>
  <w:style w:type="paragraph" w:styleId="Kopfzeile">
    <w:name w:val="Header"/>
    <w:basedOn w:val="Normal"/>
    <w:link w:val="KopfzeileZchn"/>
    <w:uiPriority w:val="99"/>
    <w:unhideWhenUsed/>
    <w:rsid w:val="002e3101"/>
    <w:pPr>
      <w:tabs>
        <w:tab w:val="center" w:pos="4680" w:leader="none"/>
        <w:tab w:val="right" w:pos="9360" w:leader="none"/>
      </w:tabs>
      <w:spacing w:lineRule="auto" w:line="240" w:before="120" w:after="0"/>
    </w:pPr>
    <w:rPr>
      <w:rFonts w:ascii="Calibri" w:hAnsi="Calibri" w:eastAsia="Calibri" w:cs="Arial" w:asciiTheme="minorHAnsi" w:cstheme="minorBidi" w:eastAsiaTheme="minorHAnsi" w:hAnsiTheme="minorHAnsi"/>
      <w:color w:val="auto"/>
      <w:lang w:eastAsia="en-US"/>
    </w:rPr>
  </w:style>
  <w:style w:type="paragraph" w:styleId="ListParagraph">
    <w:name w:val="List Paragraph"/>
    <w:basedOn w:val="Normal"/>
    <w:link w:val="ListenabsatzZchn"/>
    <w:uiPriority w:val="34"/>
    <w:qFormat/>
    <w:rsid w:val="002e3101"/>
    <w:pPr>
      <w:spacing w:before="120" w:after="160"/>
      <w:ind w:left="720" w:hanging="0"/>
      <w:contextualSpacing/>
    </w:pPr>
    <w:rPr>
      <w:rFonts w:ascii="Calibri" w:hAnsi="Calibri" w:eastAsia="Calibri" w:cs="Arial" w:asciiTheme="minorHAnsi" w:cstheme="minorBidi" w:eastAsiaTheme="minorHAnsi" w:hAnsiTheme="minorHAnsi"/>
      <w:color w:val="auto"/>
      <w:lang w:eastAsia="en-US"/>
    </w:rPr>
  </w:style>
  <w:style w:type="paragraph" w:styleId="Paragraph" w:customStyle="1">
    <w:name w:val="paragraph"/>
    <w:basedOn w:val="Normal"/>
    <w:qFormat/>
    <w:rsid w:val="002e3101"/>
    <w:pPr>
      <w:spacing w:lineRule="auto" w:line="240"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StandardohneAbsatz" w:customStyle="1">
    <w:name w:val="Standard ohne Absatz"/>
    <w:basedOn w:val="Normal"/>
    <w:link w:val="StandardohneAbsatzZchn"/>
    <w:qFormat/>
    <w:rsid w:val="002e3101"/>
    <w:pPr>
      <w:spacing w:lineRule="auto" w:line="240" w:before="0" w:after="0"/>
    </w:pPr>
    <w:rPr>
      <w:rFonts w:ascii="Calibri" w:hAnsi="Calibri" w:eastAsia="Calibri" w:cs="Arial" w:asciiTheme="minorHAnsi" w:cstheme="minorBidi" w:eastAsiaTheme="minorHAnsi" w:hAnsiTheme="minorHAnsi"/>
      <w:color w:val="auto"/>
      <w:lang w:eastAsia="en-US"/>
    </w:rPr>
  </w:style>
  <w:style w:type="paragraph" w:styleId="Titel">
    <w:name w:val="Title"/>
    <w:basedOn w:val="Normal"/>
    <w:next w:val="Normal"/>
    <w:link w:val="TitelZchn"/>
    <w:uiPriority w:val="10"/>
    <w:qFormat/>
    <w:rsid w:val="002e31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color w:val="auto"/>
      <w:spacing w:val="-10"/>
      <w:kern w:val="2"/>
      <w:sz w:val="56"/>
      <w:szCs w:val="56"/>
      <w:lang w:eastAsia="en-US"/>
    </w:rPr>
  </w:style>
  <w:style w:type="paragraph" w:styleId="Untertitel">
    <w:name w:val="Subtitle"/>
    <w:basedOn w:val="Normal"/>
    <w:next w:val="Normal"/>
    <w:link w:val="UntertitelZchn"/>
    <w:uiPriority w:val="11"/>
    <w:qFormat/>
    <w:rsid w:val="002e3101"/>
    <w:pPr>
      <w:spacing w:before="120" w:after="160"/>
    </w:pPr>
    <w:rPr>
      <w:rFonts w:ascii="Calibri" w:hAnsi="Calibri" w:eastAsia="" w:cs="Arial" w:asciiTheme="minorHAnsi" w:cstheme="minorBidi" w:eastAsiaTheme="minorEastAsia" w:hAnsiTheme="minorHAnsi"/>
      <w:color w:val="5A5A5A" w:themeColor="text1" w:themeTint="a5"/>
      <w:spacing w:val="15"/>
      <w:lang w:eastAsia="en-US"/>
    </w:rPr>
  </w:style>
  <w:style w:type="paragraph" w:styleId="Inhaltsverzeichnis1">
    <w:name w:val="TOC 1"/>
    <w:basedOn w:val="Normal"/>
    <w:next w:val="Normal"/>
    <w:autoRedefine/>
    <w:uiPriority w:val="39"/>
    <w:unhideWhenUsed/>
    <w:rsid w:val="002e3101"/>
    <w:pPr>
      <w:spacing w:before="0" w:after="0"/>
    </w:pPr>
    <w:rPr>
      <w:rFonts w:ascii="Calibri" w:hAnsi="Calibri" w:eastAsia="Calibri" w:cs="Arial" w:asciiTheme="minorHAnsi" w:cstheme="minorBidi" w:eastAsiaTheme="minorHAnsi" w:hAnsiTheme="minorHAnsi"/>
      <w:b/>
      <w:color w:val="auto"/>
      <w:sz w:val="32"/>
      <w:lang w:eastAsia="en-US"/>
    </w:rPr>
  </w:style>
  <w:style w:type="paragraph" w:styleId="Inhaltsverzeichnis2">
    <w:name w:val="TOC 2"/>
    <w:basedOn w:val="Normal"/>
    <w:next w:val="Normal"/>
    <w:autoRedefine/>
    <w:uiPriority w:val="39"/>
    <w:unhideWhenUsed/>
    <w:rsid w:val="002e3101"/>
    <w:pPr>
      <w:spacing w:before="0" w:after="0"/>
      <w:ind w:left="220" w:hanging="0"/>
    </w:pPr>
    <w:rPr>
      <w:rFonts w:ascii="Calibri" w:hAnsi="Calibri" w:eastAsia="Calibri" w:cs="Arial" w:asciiTheme="minorHAnsi" w:cstheme="minorBidi" w:eastAsiaTheme="minorHAnsi" w:hAnsiTheme="minorHAnsi"/>
      <w:b/>
      <w:color w:val="auto"/>
      <w:sz w:val="28"/>
      <w:lang w:eastAsia="en-US"/>
    </w:rPr>
  </w:style>
  <w:style w:type="paragraph" w:styleId="Inhaltsverzeichnis3">
    <w:name w:val="TOC 3"/>
    <w:basedOn w:val="Normal"/>
    <w:next w:val="Normal"/>
    <w:autoRedefine/>
    <w:uiPriority w:val="39"/>
    <w:unhideWhenUsed/>
    <w:rsid w:val="002e3101"/>
    <w:pPr>
      <w:spacing w:before="0" w:after="0"/>
      <w:ind w:left="440" w:hanging="0"/>
    </w:pPr>
    <w:rPr>
      <w:rFonts w:ascii="Calibri" w:hAnsi="Calibri" w:eastAsia="Calibri" w:cs="Arial" w:asciiTheme="minorHAnsi" w:cstheme="minorBidi" w:eastAsiaTheme="minorHAnsi" w:hAnsiTheme="minorHAnsi"/>
      <w:color w:val="auto"/>
      <w:u w:val="single"/>
      <w:lang w:eastAsia="en-US"/>
    </w:rPr>
  </w:style>
  <w:style w:type="paragraph" w:styleId="Inhaltsverzeichnis4">
    <w:name w:val="TOC 4"/>
    <w:basedOn w:val="Normal"/>
    <w:next w:val="Normal"/>
    <w:autoRedefine/>
    <w:uiPriority w:val="39"/>
    <w:unhideWhenUsed/>
    <w:rsid w:val="002e3101"/>
    <w:pPr>
      <w:tabs>
        <w:tab w:val="right" w:pos="9062" w:leader="dot"/>
      </w:tabs>
      <w:spacing w:before="0" w:after="0"/>
      <w:ind w:left="660" w:hanging="0"/>
    </w:pPr>
    <w:rPr>
      <w:rFonts w:ascii="Calibri" w:hAnsi="Calibri" w:eastAsia="Calibri" w:cs="Arial" w:asciiTheme="minorHAnsi" w:cstheme="minorBidi" w:eastAsiaTheme="minorHAnsi" w:hAnsiTheme="minorHAnsi"/>
      <w:i/>
      <w:color w:val="auto"/>
      <w:lang w:eastAsia="en-US"/>
    </w:rPr>
  </w:style>
  <w:style w:type="paragraph" w:styleId="Inhaltsverzeichnis5">
    <w:name w:val="TOC 5"/>
    <w:basedOn w:val="Normal"/>
    <w:next w:val="Normal"/>
    <w:autoRedefine/>
    <w:uiPriority w:val="39"/>
    <w:unhideWhenUsed/>
    <w:rsid w:val="002e3101"/>
    <w:pPr>
      <w:spacing w:lineRule="auto" w:line="240" w:before="0" w:after="0"/>
      <w:ind w:left="880" w:hanging="0"/>
    </w:pPr>
    <w:rPr>
      <w:rFonts w:ascii="Calibri" w:hAnsi="Calibri" w:eastAsia="Calibri" w:cs="Arial" w:asciiTheme="minorHAnsi" w:cstheme="minorBidi" w:eastAsiaTheme="minorHAnsi" w:hAnsiTheme="minorHAnsi"/>
      <w:color w:val="auto"/>
      <w:sz w:val="18"/>
      <w:lang w:eastAsia="en-US"/>
    </w:rPr>
  </w:style>
  <w:style w:type="paragraph" w:styleId="Funote">
    <w:name w:val="Footnote Text"/>
    <w:basedOn w:val="Normal"/>
    <w:link w:val="FunotentextZchn"/>
    <w:uiPriority w:val="99"/>
    <w:unhideWhenUsed/>
    <w:rsid w:val="00d0683b"/>
    <w:pPr>
      <w:spacing w:lineRule="auto" w:line="240" w:before="0" w:after="0"/>
    </w:pPr>
    <w:rPr>
      <w:rFonts w:ascii="Arial" w:hAnsi="Arial" w:eastAsia="Calibri" w:cs="Arial" w:asciiTheme="minorBidi" w:cstheme="minorBidi" w:eastAsiaTheme="minorHAnsi" w:hAnsiTheme="minorBidi"/>
      <w:color w:val="aut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2e310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TableGrid">
    <w:name w:val="TableGrid"/>
    <w:rsid w:val="005c6d2e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5833A18D0D684982CE7EC78D36869D" ma:contentTypeVersion="9" ma:contentTypeDescription="Ein neues Dokument erstellen." ma:contentTypeScope="" ma:versionID="cf8051f97423be041a9d6233c0d000f2">
  <xsd:schema xmlns:xsd="http://www.w3.org/2001/XMLSchema" xmlns:xs="http://www.w3.org/2001/XMLSchema" xmlns:p="http://schemas.microsoft.com/office/2006/metadata/properties" xmlns:ns2="3dc77103-a710-4c20-b9d1-3e91afa3f027" xmlns:ns3="73989695-f015-4f97-a30f-46a4a4665214" targetNamespace="http://schemas.microsoft.com/office/2006/metadata/properties" ma:root="true" ma:fieldsID="e85a989856bf077e0d74dd38d1021c50" ns2:_="" ns3:_="">
    <xsd:import namespace="3dc77103-a710-4c20-b9d1-3e91afa3f027"/>
    <xsd:import namespace="73989695-f015-4f97-a30f-46a4a46652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77103-a710-4c20-b9d1-3e91afa3f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89695-f015-4f97-a30f-46a4a46652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2D56F-74E0-437C-897B-C6D8FBD8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77103-a710-4c20-b9d1-3e91afa3f027"/>
    <ds:schemaRef ds:uri="73989695-f015-4f97-a30f-46a4a4665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A9D7D-0E29-494D-AFB1-29761D3DA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E435E-645A-4374-8BC0-395F7A2EB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30</Words>
  <Characters>78</Characters>
  <CharactersWithSpaces>96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2021-04-25T07:54:00Z</dcterms:created>
  <dc:creator>Joel Roerick | die Reha</dc:creator>
  <dc:description/>
  <dc:language>de-DE</dc:language>
  <cp:lastModifiedBy>Silke Ihden-Rothkirch</cp:lastModifiedBy>
  <dcterms:modified xsi:type="dcterms:W3CDTF">2022-10-18T10:57:03Z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0x010100315833A18D0D684982CE7EC78D36869D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